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AC" w:rsidRPr="002B5F99" w:rsidRDefault="00337BAC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69E9B" wp14:editId="06EF89E3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37BAC" w:rsidRPr="00700367" w:rsidRDefault="00337BAC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367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337BAC" w:rsidRPr="00700367" w:rsidRDefault="00337BAC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0367">
        <w:rPr>
          <w:rFonts w:ascii="Times New Roman" w:eastAsia="Times New Roman" w:hAnsi="Times New Roman" w:cs="Times New Roman"/>
          <w:lang w:eastAsia="ru-RU"/>
        </w:rPr>
        <w:t>СОВЕТ ДЕПУТАТОВ ПЕРВОМАЙСКОГО СЕЛЬСКОГО ПОСЕЛЕНИЯ</w:t>
      </w:r>
    </w:p>
    <w:p w:rsidR="00337BAC" w:rsidRPr="00700367" w:rsidRDefault="00337BAC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0367">
        <w:rPr>
          <w:rFonts w:ascii="Times New Roman" w:eastAsia="Times New Roman" w:hAnsi="Times New Roman" w:cs="Times New Roman"/>
          <w:lang w:eastAsia="ru-RU"/>
        </w:rPr>
        <w:t>АГАПОВСКОГО МУНИЦИПАЛЬНОГО РАЙОНА</w:t>
      </w:r>
    </w:p>
    <w:p w:rsidR="00337BAC" w:rsidRPr="00700367" w:rsidRDefault="00337BAC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0367">
        <w:rPr>
          <w:rFonts w:ascii="Times New Roman" w:eastAsia="Times New Roman" w:hAnsi="Times New Roman" w:cs="Times New Roman"/>
          <w:lang w:eastAsia="ru-RU"/>
        </w:rPr>
        <w:t xml:space="preserve">      ЧЕЛЯБИНСКОЙ ОБЛАСТИ</w:t>
      </w:r>
    </w:p>
    <w:p w:rsidR="00337BAC" w:rsidRPr="00700367" w:rsidRDefault="00337BAC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7BAC" w:rsidRPr="00700367" w:rsidRDefault="00005D21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05D21">
        <w:rPr>
          <w:rFonts w:ascii="Times New Roman" w:eastAsia="Times New Roman" w:hAnsi="Times New Roman" w:cs="Times New Roman"/>
          <w:u w:val="single"/>
          <w:lang w:eastAsia="ru-RU"/>
        </w:rPr>
        <w:t>ЧЕТЫРНАДЦАТОЕ</w:t>
      </w:r>
      <w:r w:rsidR="00337BAC" w:rsidRPr="00005D2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37BAC" w:rsidRPr="00700367">
        <w:rPr>
          <w:rFonts w:ascii="Times New Roman" w:eastAsia="Times New Roman" w:hAnsi="Times New Roman" w:cs="Times New Roman"/>
          <w:u w:val="single"/>
          <w:lang w:eastAsia="ru-RU"/>
        </w:rPr>
        <w:t xml:space="preserve">  ЗАСЕДАНИЕ СОВЕТА ДЕПУТАТОВ ШЕСТОГО</w:t>
      </w:r>
      <w:bookmarkStart w:id="0" w:name="_GoBack"/>
      <w:r w:rsidR="00337BAC" w:rsidRPr="007003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bookmarkEnd w:id="0"/>
      <w:r w:rsidR="00337BAC" w:rsidRPr="00700367">
        <w:rPr>
          <w:rFonts w:ascii="Times New Roman" w:eastAsia="Times New Roman" w:hAnsi="Times New Roman" w:cs="Times New Roman"/>
          <w:u w:val="single"/>
          <w:lang w:eastAsia="ru-RU"/>
        </w:rPr>
        <w:t>СОЗЫВА</w:t>
      </w:r>
    </w:p>
    <w:p w:rsidR="00337BAC" w:rsidRPr="00700367" w:rsidRDefault="00337BAC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036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37BAC" w:rsidRPr="00700367" w:rsidRDefault="00337BAC" w:rsidP="00337BA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00367">
        <w:rPr>
          <w:rFonts w:ascii="Times New Roman" w:eastAsia="Times New Roman" w:hAnsi="Times New Roman" w:cs="Times New Roman"/>
          <w:lang w:eastAsia="ru-RU"/>
        </w:rPr>
        <w:t xml:space="preserve"> РЕШЕНИЕ  </w:t>
      </w:r>
    </w:p>
    <w:p w:rsidR="00337BAC" w:rsidRPr="00700367" w:rsidRDefault="00337BAC" w:rsidP="0033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7BAC" w:rsidRDefault="00337BAC" w:rsidP="0033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367">
        <w:rPr>
          <w:rFonts w:ascii="Times New Roman" w:eastAsia="Times New Roman" w:hAnsi="Times New Roman" w:cs="Times New Roman"/>
          <w:lang w:eastAsia="ru-RU"/>
        </w:rPr>
        <w:t>от «</w:t>
      </w:r>
      <w:r w:rsidR="005C65C9">
        <w:rPr>
          <w:rFonts w:ascii="Times New Roman" w:eastAsia="Times New Roman" w:hAnsi="Times New Roman" w:cs="Times New Roman"/>
          <w:lang w:eastAsia="ru-RU"/>
        </w:rPr>
        <w:t>24»</w:t>
      </w:r>
      <w:r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Pr="00700367">
        <w:rPr>
          <w:rFonts w:ascii="Times New Roman" w:eastAsia="Times New Roman" w:hAnsi="Times New Roman" w:cs="Times New Roman"/>
          <w:lang w:eastAsia="ru-RU"/>
        </w:rPr>
        <w:t xml:space="preserve">     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00367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№   </w:t>
      </w:r>
      <w:r w:rsidR="00005D21">
        <w:rPr>
          <w:rFonts w:ascii="Times New Roman" w:eastAsia="Times New Roman" w:hAnsi="Times New Roman" w:cs="Times New Roman"/>
          <w:lang w:eastAsia="ru-RU"/>
        </w:rPr>
        <w:t>63</w:t>
      </w:r>
      <w:r w:rsidRPr="00700367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:rsidR="00337BAC" w:rsidRPr="00700367" w:rsidRDefault="00337BAC" w:rsidP="0033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367">
        <w:rPr>
          <w:rFonts w:ascii="Times New Roman" w:eastAsia="Times New Roman" w:hAnsi="Times New Roman" w:cs="Times New Roman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0367">
        <w:rPr>
          <w:rFonts w:ascii="Times New Roman" w:eastAsia="Times New Roman" w:hAnsi="Times New Roman" w:cs="Times New Roman"/>
          <w:lang w:eastAsia="ru-RU"/>
        </w:rPr>
        <w:t>Первомайский</w:t>
      </w:r>
    </w:p>
    <w:p w:rsidR="00337BAC" w:rsidRPr="00700367" w:rsidRDefault="00337BAC" w:rsidP="00337BAC">
      <w:pPr>
        <w:spacing w:after="120" w:line="240" w:lineRule="auto"/>
        <w:rPr>
          <w:rFonts w:ascii="Times New Roman" w:hAnsi="Times New Roman" w:cs="Times New Roman"/>
        </w:rPr>
      </w:pPr>
    </w:p>
    <w:p w:rsidR="00337BAC" w:rsidRPr="00700367" w:rsidRDefault="00337BAC" w:rsidP="00337BAC">
      <w:pPr>
        <w:spacing w:after="120" w:line="240" w:lineRule="auto"/>
        <w:rPr>
          <w:rFonts w:ascii="Times New Roman" w:hAnsi="Times New Roman" w:cs="Times New Roman"/>
        </w:rPr>
      </w:pPr>
      <w:r w:rsidRPr="00700367">
        <w:rPr>
          <w:rFonts w:ascii="Times New Roman" w:hAnsi="Times New Roman" w:cs="Times New Roman"/>
        </w:rPr>
        <w:t>О внесении изменений в решение Совета депутатов</w:t>
      </w:r>
    </w:p>
    <w:p w:rsidR="00337BAC" w:rsidRPr="00700367" w:rsidRDefault="00337BAC" w:rsidP="00337BAC">
      <w:pPr>
        <w:spacing w:after="120" w:line="240" w:lineRule="auto"/>
        <w:rPr>
          <w:rFonts w:ascii="Times New Roman" w:hAnsi="Times New Roman" w:cs="Times New Roman"/>
        </w:rPr>
      </w:pPr>
      <w:r w:rsidRPr="00700367">
        <w:rPr>
          <w:rFonts w:ascii="Times New Roman" w:hAnsi="Times New Roman" w:cs="Times New Roman"/>
        </w:rPr>
        <w:t xml:space="preserve">Первомайского сельского поселения № </w:t>
      </w:r>
      <w:r>
        <w:rPr>
          <w:rFonts w:ascii="Times New Roman" w:hAnsi="Times New Roman" w:cs="Times New Roman"/>
        </w:rPr>
        <w:t>59</w:t>
      </w:r>
    </w:p>
    <w:p w:rsidR="00337BAC" w:rsidRPr="00700367" w:rsidRDefault="00337BAC" w:rsidP="00337BAC">
      <w:pPr>
        <w:spacing w:after="120" w:line="240" w:lineRule="auto"/>
        <w:rPr>
          <w:rFonts w:ascii="Times New Roman" w:hAnsi="Times New Roman" w:cs="Times New Roman"/>
        </w:rPr>
      </w:pPr>
      <w:r w:rsidRPr="00700367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3</w:t>
      </w:r>
      <w:r w:rsidRPr="00700367">
        <w:rPr>
          <w:rFonts w:ascii="Times New Roman" w:hAnsi="Times New Roman" w:cs="Times New Roman"/>
        </w:rPr>
        <w:t>.12.202</w:t>
      </w:r>
      <w:r>
        <w:rPr>
          <w:rFonts w:ascii="Times New Roman" w:hAnsi="Times New Roman" w:cs="Times New Roman"/>
        </w:rPr>
        <w:t>1</w:t>
      </w:r>
      <w:r w:rsidRPr="00700367">
        <w:rPr>
          <w:rFonts w:ascii="Times New Roman" w:hAnsi="Times New Roman" w:cs="Times New Roman"/>
        </w:rPr>
        <w:t xml:space="preserve"> года «О бюджете Первомайского </w:t>
      </w:r>
    </w:p>
    <w:p w:rsidR="00337BAC" w:rsidRPr="00700367" w:rsidRDefault="00337BAC" w:rsidP="00337BAC">
      <w:pPr>
        <w:spacing w:after="120" w:line="240" w:lineRule="auto"/>
        <w:rPr>
          <w:rFonts w:ascii="Times New Roman" w:hAnsi="Times New Roman" w:cs="Times New Roman"/>
        </w:rPr>
      </w:pPr>
      <w:r w:rsidRPr="00700367">
        <w:rPr>
          <w:rFonts w:ascii="Times New Roman" w:hAnsi="Times New Roman" w:cs="Times New Roman"/>
        </w:rPr>
        <w:t>сельского поселения на 202</w:t>
      </w:r>
      <w:r>
        <w:rPr>
          <w:rFonts w:ascii="Times New Roman" w:hAnsi="Times New Roman" w:cs="Times New Roman"/>
        </w:rPr>
        <w:t>2</w:t>
      </w:r>
      <w:r w:rsidRPr="00700367">
        <w:rPr>
          <w:rFonts w:ascii="Times New Roman" w:hAnsi="Times New Roman" w:cs="Times New Roman"/>
        </w:rPr>
        <w:t xml:space="preserve"> год и на плановый период</w:t>
      </w:r>
    </w:p>
    <w:p w:rsidR="00337BAC" w:rsidRPr="00700367" w:rsidRDefault="00337BAC" w:rsidP="00337BAC">
      <w:pPr>
        <w:spacing w:after="120" w:line="240" w:lineRule="auto"/>
        <w:rPr>
          <w:rFonts w:ascii="Times New Roman" w:hAnsi="Times New Roman" w:cs="Times New Roman"/>
        </w:rPr>
      </w:pPr>
      <w:r w:rsidRPr="0070036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700367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700367">
        <w:rPr>
          <w:rFonts w:ascii="Times New Roman" w:hAnsi="Times New Roman" w:cs="Times New Roman"/>
        </w:rPr>
        <w:t xml:space="preserve"> годов»</w:t>
      </w:r>
    </w:p>
    <w:p w:rsidR="00337BAC" w:rsidRPr="00700367" w:rsidRDefault="00337BAC" w:rsidP="00337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00367"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700367">
        <w:rPr>
          <w:rFonts w:ascii="Times New Roman" w:hAnsi="Times New Roman" w:cs="Times New Roman"/>
          <w:snapToGrid w:val="0"/>
        </w:rPr>
        <w:t>Первомайского сельского поселения, Положением о бюджетном процессе в Первомайском сельском поселении,</w:t>
      </w:r>
      <w:r w:rsidRPr="00700367">
        <w:rPr>
          <w:rFonts w:ascii="Times New Roman" w:hAnsi="Times New Roman" w:cs="Times New Roman"/>
        </w:rPr>
        <w:t xml:space="preserve"> Совет депутатов Первомайского сельского поселения</w:t>
      </w:r>
    </w:p>
    <w:p w:rsidR="00337BAC" w:rsidRPr="00700367" w:rsidRDefault="00337BAC" w:rsidP="00337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00367">
        <w:rPr>
          <w:rFonts w:ascii="Times New Roman" w:hAnsi="Times New Roman" w:cs="Times New Roman"/>
        </w:rPr>
        <w:t>РЕШАЕТ:</w:t>
      </w:r>
    </w:p>
    <w:p w:rsidR="00337BAC" w:rsidRPr="00700367" w:rsidRDefault="00337BAC" w:rsidP="00337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7BAC" w:rsidRPr="00700367" w:rsidRDefault="00337BAC" w:rsidP="00337BAC">
      <w:pPr>
        <w:jc w:val="both"/>
        <w:rPr>
          <w:rFonts w:ascii="Times New Roman" w:hAnsi="Times New Roman" w:cs="Times New Roman"/>
        </w:rPr>
      </w:pPr>
      <w:r w:rsidRPr="00700367">
        <w:rPr>
          <w:rFonts w:ascii="Times New Roman" w:hAnsi="Times New Roman" w:cs="Times New Roman"/>
        </w:rPr>
        <w:t>Изложить Решение Совета депутатов Первомайского сельского поселения от 2</w:t>
      </w:r>
      <w:r>
        <w:rPr>
          <w:rFonts w:ascii="Times New Roman" w:hAnsi="Times New Roman" w:cs="Times New Roman"/>
        </w:rPr>
        <w:t>3</w:t>
      </w:r>
      <w:r w:rsidRPr="00700367">
        <w:rPr>
          <w:rFonts w:ascii="Times New Roman" w:hAnsi="Times New Roman" w:cs="Times New Roman"/>
        </w:rPr>
        <w:t xml:space="preserve"> декабря 202</w:t>
      </w:r>
      <w:r>
        <w:rPr>
          <w:rFonts w:ascii="Times New Roman" w:hAnsi="Times New Roman" w:cs="Times New Roman"/>
        </w:rPr>
        <w:t>1</w:t>
      </w:r>
      <w:r w:rsidRPr="0070036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59</w:t>
      </w:r>
      <w:r w:rsidRPr="00700367">
        <w:rPr>
          <w:rFonts w:ascii="Times New Roman" w:hAnsi="Times New Roman" w:cs="Times New Roman"/>
        </w:rPr>
        <w:t xml:space="preserve"> «О бюджете Первомайского сельского поселения на 202</w:t>
      </w:r>
      <w:r>
        <w:rPr>
          <w:rFonts w:ascii="Times New Roman" w:hAnsi="Times New Roman" w:cs="Times New Roman"/>
        </w:rPr>
        <w:t>2</w:t>
      </w:r>
      <w:r w:rsidRPr="00700367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3</w:t>
      </w:r>
      <w:r w:rsidRPr="00700367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700367">
        <w:rPr>
          <w:rFonts w:ascii="Times New Roman" w:hAnsi="Times New Roman" w:cs="Times New Roman"/>
        </w:rPr>
        <w:t xml:space="preserve"> годов» в новой редакции: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BAC">
        <w:rPr>
          <w:rFonts w:ascii="Times New Roman" w:hAnsi="Times New Roman" w:cs="Times New Roman"/>
          <w:b/>
          <w:bCs/>
          <w:sz w:val="24"/>
          <w:szCs w:val="24"/>
        </w:rPr>
        <w:t>Статья 1. Основные характеристики бюджета Первомайского сельского поселения на 2022 год и на плановый период 2023 и 2024 годов</w:t>
      </w:r>
    </w:p>
    <w:p w:rsidR="00337BAC" w:rsidRPr="00337BAC" w:rsidRDefault="00337BAC" w:rsidP="0033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>1. Утвердить основные характеристики бюджета Первомайского сельского поселения на 2022 год: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Первомайского сельского поселения в сумме </w:t>
      </w:r>
      <w:r w:rsidR="00F009B5">
        <w:rPr>
          <w:rFonts w:ascii="Times New Roman" w:hAnsi="Times New Roman"/>
          <w:sz w:val="24"/>
          <w:szCs w:val="24"/>
        </w:rPr>
        <w:t>30915,68</w:t>
      </w:r>
      <w:r w:rsidRPr="00337BA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009B5">
        <w:rPr>
          <w:rFonts w:ascii="Times New Roman" w:hAnsi="Times New Roman"/>
          <w:sz w:val="24"/>
          <w:szCs w:val="24"/>
        </w:rPr>
        <w:t>28318,63</w:t>
      </w:r>
      <w:r w:rsidRPr="00337BAC">
        <w:rPr>
          <w:rFonts w:ascii="Times New Roman" w:hAnsi="Times New Roman"/>
          <w:sz w:val="24"/>
          <w:szCs w:val="24"/>
        </w:rPr>
        <w:t xml:space="preserve"> тыс. рублей;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 xml:space="preserve">2) общий объем расходов бюджета Первомайского сельского поселения в </w:t>
      </w:r>
      <w:r w:rsidR="00F009B5">
        <w:rPr>
          <w:rFonts w:ascii="Times New Roman" w:hAnsi="Times New Roman"/>
          <w:sz w:val="24"/>
          <w:szCs w:val="24"/>
        </w:rPr>
        <w:t>31543,08</w:t>
      </w:r>
      <w:r w:rsidRPr="00337BAC">
        <w:rPr>
          <w:rFonts w:ascii="Times New Roman" w:hAnsi="Times New Roman"/>
          <w:sz w:val="24"/>
          <w:szCs w:val="24"/>
        </w:rPr>
        <w:t xml:space="preserve"> тыс. рублей.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>2. Утвердить основные характеристики бюджета Первомайского сельского поселения на плановый период 2023 и 2024 годов:</w:t>
      </w:r>
    </w:p>
    <w:p w:rsidR="00337BAC" w:rsidRPr="00337BAC" w:rsidRDefault="00337BAC" w:rsidP="00337BAC">
      <w:pPr>
        <w:spacing w:after="0" w:line="240" w:lineRule="auto"/>
        <w:ind w:firstLine="708"/>
        <w:jc w:val="both"/>
      </w:pPr>
      <w:r w:rsidRPr="00337BAC">
        <w:rPr>
          <w:rFonts w:ascii="Times New Roman" w:hAnsi="Times New Roman"/>
          <w:sz w:val="24"/>
          <w:szCs w:val="24"/>
        </w:rPr>
        <w:t>1) прогнозируемый общий объем доходов бюджета Первомайского сельского поселения на 2023 год в сумме 6396,79 тыс. рублей, в том числе безвозмездные поступления от других бюджетов бюджетной системы Российской Федерации в сумме 3777,84 тыс. рублей и на 2024 год в сумме 6455,95 тыс. рублей, в том числе безвозмездные поступления от других бюджетов бюджетной системы Российской Федерации в сумме 3816,26 тыс. рублей.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>2) общий объем расходов бюджета Первомайского сельского поселения на 2023 год в сумме 6396,79 тыс. рублей, в том числе условно утвержденные расходы в сумме 148,00 тыс. рублей и на 2024 год в сумме 6455,95 тыс. рублей, в том числе условно утвержденные расходы в сумме 298,00 тыс. рублей.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 </w:t>
      </w:r>
      <w:r w:rsidRPr="00337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остатков средств бюджета </w:t>
      </w:r>
      <w:r w:rsidRPr="0033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сельского</w:t>
      </w:r>
      <w:r w:rsidRPr="00337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на 1 января 2022 года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объем остатков средств бюджета Первомайского сельского поселения на 1 января 2022 года в сумме не более </w:t>
      </w:r>
      <w:r w:rsidR="002522FF">
        <w:rPr>
          <w:rFonts w:ascii="Times New Roman" w:hAnsi="Times New Roman" w:cs="Times New Roman"/>
          <w:sz w:val="24"/>
          <w:szCs w:val="24"/>
        </w:rPr>
        <w:t>627,4</w:t>
      </w:r>
      <w:r w:rsidRPr="00337BAC">
        <w:rPr>
          <w:rFonts w:ascii="Times New Roman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Первомайского сельского поселения в 2022 году.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BAC">
        <w:rPr>
          <w:rFonts w:ascii="Times New Roman" w:hAnsi="Times New Roman" w:cs="Times New Roman"/>
          <w:b/>
          <w:bCs/>
          <w:sz w:val="24"/>
          <w:szCs w:val="24"/>
        </w:rPr>
        <w:t xml:space="preserve">Статья 3. Нормативы доходов бюджета Первомайского сельского поселения на 2022 год и на плановый период 2023 и 2024 годов 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 xml:space="preserve">Утвердить нормативы доходов бюджета Первомайского сельского поселения на 2022 год и на плановый период 2023 и 2024 годов согласно приложению 1. </w:t>
      </w:r>
    </w:p>
    <w:p w:rsidR="00337BAC" w:rsidRPr="00337BAC" w:rsidRDefault="00337BAC" w:rsidP="0033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</w:t>
      </w:r>
      <w:r w:rsidRPr="00337BAC">
        <w:rPr>
          <w:rFonts w:ascii="Times New Roman" w:hAnsi="Times New Roman" w:cs="Times New Roman"/>
          <w:b/>
          <w:sz w:val="24"/>
          <w:szCs w:val="24"/>
        </w:rPr>
        <w:t>Бюджетные ассигнования на 2022 год и на плановый период 2023 и 2024 годов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 w:rsidRPr="00337BAC">
        <w:rPr>
          <w:rFonts w:ascii="Times New Roman" w:hAnsi="Times New Roman"/>
          <w:sz w:val="24"/>
          <w:szCs w:val="24"/>
        </w:rPr>
        <w:softHyphen/>
      </w:r>
      <w:r w:rsidRPr="00337BAC">
        <w:rPr>
          <w:rFonts w:ascii="Times New Roman" w:hAnsi="Times New Roman"/>
          <w:sz w:val="24"/>
          <w:szCs w:val="24"/>
        </w:rPr>
        <w:softHyphen/>
      </w:r>
      <w:r w:rsidRPr="00337BAC">
        <w:rPr>
          <w:rFonts w:ascii="Times New Roman" w:hAnsi="Times New Roman"/>
          <w:sz w:val="24"/>
          <w:szCs w:val="24"/>
        </w:rPr>
        <w:softHyphen/>
      </w:r>
      <w:r w:rsidRPr="00337BAC">
        <w:rPr>
          <w:rFonts w:ascii="Times New Roman" w:hAnsi="Times New Roman"/>
          <w:sz w:val="24"/>
          <w:szCs w:val="24"/>
        </w:rPr>
        <w:softHyphen/>
      </w:r>
      <w:r w:rsidRPr="00337BAC">
        <w:rPr>
          <w:rFonts w:ascii="Times New Roman" w:hAnsi="Times New Roman"/>
          <w:sz w:val="24"/>
          <w:szCs w:val="24"/>
        </w:rPr>
        <w:softHyphen/>
        <w:t>Первомайского сельского поселения на 2022 год в сумме 153,63 тыс. рублей, на 2023 год в сумме 0,00 рублей и на 2024 год в сумме 0,00 рублей.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>2. Утвердить:</w:t>
      </w:r>
    </w:p>
    <w:p w:rsidR="00337BAC" w:rsidRPr="00337BAC" w:rsidRDefault="00337BAC" w:rsidP="00337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>1) распределение бюджетных ассигнований по разделам, подразделам, целевым статьям и группам видов расходов классификации расходов бюджета Первомайского сельского поселения на 2022 год и на плановый период 2023 и 2024 годов согласно приложению 2.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7BAC">
        <w:rPr>
          <w:rFonts w:ascii="Times New Roman" w:hAnsi="Times New Roman"/>
          <w:sz w:val="24"/>
          <w:szCs w:val="24"/>
        </w:rPr>
        <w:t>2) ведомственную структуру расходов бюджета Первомайского сельского поселения на 2022 год и на плановый период 2023 и 2024 годов согласно приложению 3.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BA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B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Статья 5. Особенности исполнения бюджета Первомайского сельского поселения в 2022 году 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ab/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1. Установить в соответствии с пунктом 3 статьи 34 решения Совета депутатов Первомайского сельского поселения «О бюджетном процессе в Первомайском сельском поселении» следующие дополнительные основания для внесения в 2022 году изменения в показатели сводной бюджетной росписи бюджета Первомайского сельского поселения: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2) перераспределение администрацией Первомайского сельского поселения бюджетных ассигнований, предусмотренных в ведомственной структуре по соответствующим разделам по кодам классификации расходов бюджетов бюджетной системы Российской Федерации;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4) поступление в доход бюджета Первомайского сельского поселения средств, полученных в адрес муниципальных казенных учреждений от добровольных пожертвований;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5) поступление в доход бюджета Первомайского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2. Установить, что доведение лимитов бюджетных обязательств на 2022 год и финансирование в 2022 году (в том числе формирование заявок на оплату расходов) осуществляется с учетом следующей приоритетности расходов:</w:t>
      </w:r>
    </w:p>
    <w:p w:rsidR="00337BAC" w:rsidRPr="00337BAC" w:rsidRDefault="00337BAC" w:rsidP="00337BA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337BAC" w:rsidRPr="00337BAC" w:rsidRDefault="00337BAC" w:rsidP="00337BA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2) оплата коммунальных услуг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3) исполнение публичных нормативных обязательств;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4) ликвидация последствий чрезвычайных ситуаций;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5) предоставление мер социальной поддержки отдельным категориям граждан;</w:t>
      </w:r>
    </w:p>
    <w:p w:rsidR="00337BAC" w:rsidRPr="00337BAC" w:rsidRDefault="00337BAC" w:rsidP="00337BA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6) оплата услуг связи, арендной платы за пользование помещениями, арендуемыми муниципальными казенными учреждениями;</w:t>
      </w:r>
    </w:p>
    <w:p w:rsidR="00337BAC" w:rsidRPr="00337BAC" w:rsidRDefault="00337BAC" w:rsidP="00337BA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7) уплата муниципальными казенными учреждениями налогов и сборов;</w:t>
      </w:r>
    </w:p>
    <w:p w:rsidR="00337BAC" w:rsidRPr="00337BAC" w:rsidRDefault="00337BAC" w:rsidP="0033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3. Доведение лимитов бюджетных обязательств на 2022 год по иным направлениям, не указанным в настоящей части, осуществляется в соответствии с распоряжениями Администрации Первомайского сельского поселения.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 xml:space="preserve">4. Установить, что не использованные по состоянию на 1 января 2022 года межбюджетные трансферты, предоставленные из бюджета района бюджету Первомайского сельского поселения в </w:t>
      </w:r>
      <w:r w:rsidRPr="00337BAC">
        <w:rPr>
          <w:rFonts w:ascii="Times New Roman" w:hAnsi="Times New Roman"/>
          <w:sz w:val="24"/>
          <w:szCs w:val="24"/>
        </w:rPr>
        <w:lastRenderedPageBreak/>
        <w:t>форме субвенций и иных межбюджетных трансфертов, имеющих целевое назначение, подлежит возврату в бюджет района в течение первых пятнадцати рабочих дней 2022 года.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BAC">
        <w:rPr>
          <w:rFonts w:ascii="Times New Roman" w:hAnsi="Times New Roman" w:cs="Times New Roman"/>
          <w:b/>
          <w:bCs/>
          <w:sz w:val="24"/>
          <w:szCs w:val="24"/>
        </w:rPr>
        <w:t xml:space="preserve">Статья 6. Верхний предел муниципального внутреннего долга. Объем расходов на обслуживание муниципального долга. 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 Первомайского сельского поселения: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 xml:space="preserve">на 1 января 2023 года в сумме 129,0 тыс. рублей, в том числе верхний предел долга по муниципальным гарантиям в сумме 0,0 тыс. рублей; 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 xml:space="preserve">на 1 января 2024 года в сумме 130,0 тыс. рублей, в том числе верхний предел долга по муниципальным гарантиям в сумме 0,0 тыс. рублей, 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на 1 января 2025 года в сумме 131,0 тыс. рублей, в том числе верхний предел долга по муниципальным гарантиям в сумме 0,0 тыс. рублей,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AC">
        <w:rPr>
          <w:rFonts w:ascii="Times New Roman" w:hAnsi="Times New Roman"/>
          <w:sz w:val="24"/>
          <w:szCs w:val="24"/>
        </w:rPr>
        <w:t>Установить объем расходов на обслуживание муниципального долга на 2022 год в сумме 0,00 тыс. рублей, на 2023 год в сумме 0,00 тыс. рублей и на 2024 год в сумме 0,00 тыс. рублей.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7BAC">
        <w:rPr>
          <w:rFonts w:ascii="Times New Roman" w:hAnsi="Times New Roman"/>
          <w:b/>
          <w:sz w:val="24"/>
          <w:szCs w:val="24"/>
        </w:rPr>
        <w:t>Статья 7. Программа муниципальных внутренних и внешних заимствований, программа муниципальных гарантий</w:t>
      </w:r>
    </w:p>
    <w:p w:rsidR="00337BAC" w:rsidRPr="00337BAC" w:rsidRDefault="00337BAC" w:rsidP="00337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7BAC" w:rsidRPr="002522FF" w:rsidRDefault="002522FF" w:rsidP="0025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7BAC" w:rsidRPr="002522FF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программу муниципальных внутренних и внешних заимствований на 2022 год, программу муниципальный внутренних и внешних заимствований на плановый период 2023 и 2024 годов согласно приложению 4. </w:t>
      </w:r>
    </w:p>
    <w:p w:rsidR="00337BAC" w:rsidRPr="00337BAC" w:rsidRDefault="002522FF" w:rsidP="0025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37BAC" w:rsidRPr="00337BAC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программу муниципальных гарантий в валюте Российской Федерации на 2022 год, программу муниципальных гарантий в валюте Российской Федерации на плановый период 2023 и 2024 годов согласно приложению 5.</w:t>
      </w:r>
    </w:p>
    <w:p w:rsidR="00337BAC" w:rsidRPr="00337BAC" w:rsidRDefault="00337BAC" w:rsidP="0033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AC" w:rsidRPr="00337BAC" w:rsidRDefault="00337BAC" w:rsidP="00337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Источники внутреннего финансирования дефицита бюджета Первомайского сельского поселения </w:t>
      </w:r>
    </w:p>
    <w:p w:rsidR="00337BAC" w:rsidRPr="00337BAC" w:rsidRDefault="00337BAC" w:rsidP="00337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Первомайского сельского поселения на 2022 год, источники внутреннего финансирования дефицита бюджета Первомайского сельского поселения на плановый период 2023 и 2024 годов согласно приложению 6.</w:t>
      </w:r>
    </w:p>
    <w:p w:rsidR="00337BAC" w:rsidRPr="00337BAC" w:rsidRDefault="00337BAC" w:rsidP="0033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BAC" w:rsidRPr="00337BAC" w:rsidRDefault="00337BAC" w:rsidP="0033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Межбюджетные трансферты бюджету </w:t>
      </w:r>
      <w:proofErr w:type="spellStart"/>
      <w:r w:rsidRPr="0033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Агаповского</w:t>
      </w:r>
      <w:proofErr w:type="spellEnd"/>
      <w:r w:rsidRPr="0033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из бюджета Первомайского сельского поселения</w:t>
      </w:r>
    </w:p>
    <w:p w:rsidR="00337BAC" w:rsidRPr="00337BAC" w:rsidRDefault="00337BAC" w:rsidP="0033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межбюджетных трансфертов, предоставляемых бюджету </w:t>
      </w:r>
      <w:proofErr w:type="spellStart"/>
      <w:r w:rsidRPr="00337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proofErr w:type="spellEnd"/>
      <w:r w:rsidRPr="0033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 бюджета Первомайского сельского поселения в 2022 году в сумме 70,00 тыс. рублей, в 2023 году в сумме 0,0 тыс. рублей, в 2024 году в сумме 0,0 тыс. рублей.</w:t>
      </w:r>
    </w:p>
    <w:p w:rsidR="00337BAC" w:rsidRPr="00337BAC" w:rsidRDefault="00337BAC" w:rsidP="0033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AC" w:rsidRPr="00337BAC" w:rsidRDefault="00337BAC" w:rsidP="0033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>Глава Первомайского сельского поселения                                                   Набиева М.А.</w:t>
      </w: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37BAC">
        <w:rPr>
          <w:rFonts w:ascii="Times New Roman" w:hAnsi="Times New Roman" w:cs="Times New Roman"/>
          <w:iCs/>
          <w:sz w:val="24"/>
          <w:szCs w:val="24"/>
        </w:rPr>
        <w:t>Председатель совета депутатов Первомайского</w:t>
      </w: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37BAC">
        <w:rPr>
          <w:rFonts w:ascii="Times New Roman" w:hAnsi="Times New Roman" w:cs="Times New Roman"/>
          <w:iCs/>
          <w:sz w:val="24"/>
          <w:szCs w:val="24"/>
        </w:rPr>
        <w:t>сельского поселения                                                                                         Левчук С.П.</w:t>
      </w: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522FF" w:rsidRDefault="002522FF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522FF" w:rsidRDefault="002522FF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522FF" w:rsidRDefault="002522FF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522FF" w:rsidRDefault="002522FF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522FF" w:rsidRPr="00337BAC" w:rsidRDefault="002522FF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337BAC" w:rsidRPr="00337BAC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к решению Совета депутатов</w:t>
      </w:r>
    </w:p>
    <w:p w:rsidR="002522FF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сельского поселения</w:t>
      </w:r>
    </w:p>
    <w:p w:rsidR="002522FF" w:rsidRDefault="002522FF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C65C9"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</w:t>
      </w: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года №</w:t>
      </w:r>
      <w:r w:rsid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63</w:t>
      </w:r>
      <w:r w:rsidR="00337BAC"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в решение</w:t>
      </w:r>
    </w:p>
    <w:p w:rsidR="002522FF" w:rsidRDefault="002522FF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337BAC" w:rsidRPr="00337BAC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Первомайского сельского </w:t>
      </w:r>
    </w:p>
    <w:p w:rsidR="00337BAC" w:rsidRPr="00337BAC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на 2022 год и на </w:t>
      </w:r>
    </w:p>
    <w:p w:rsidR="00337BAC" w:rsidRPr="00337BAC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2023 и 2024 годов»</w:t>
      </w:r>
    </w:p>
    <w:p w:rsidR="00337BAC" w:rsidRPr="00337BAC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от 23 декабря 2021 года №59    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x-none" w:eastAsia="x-none"/>
        </w:rPr>
      </w:pP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</w:pPr>
      <w:r w:rsidRPr="00337BAC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t>Нормативы</w:t>
      </w:r>
      <w:r w:rsidRPr="00337BAC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br/>
        <w:t>доходов бюджета Первомайского сельского поселения на 2022 год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</w:pPr>
      <w:r w:rsidRPr="00337BAC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t>и на плановый период 2023 и 2024 годов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0"/>
          <w:szCs w:val="10"/>
          <w:lang w:eastAsia="ru-RU"/>
        </w:rPr>
      </w:pP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/>
          <w:b/>
          <w:sz w:val="24"/>
          <w:szCs w:val="24"/>
          <w:lang w:eastAsia="ru-RU"/>
        </w:rPr>
      </w:pPr>
      <w:r w:rsidRPr="00337B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3"/>
      </w:tblGrid>
      <w:tr w:rsidR="00337BAC" w:rsidRPr="00337BAC" w:rsidTr="002522FF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 сельского поселения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</w:t>
            </w: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AC" w:rsidRPr="00337BAC" w:rsidRDefault="00FB33EF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FB33EF" w:rsidP="003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522FF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F" w:rsidRPr="00337BAC" w:rsidRDefault="002522FF" w:rsidP="0025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2FF" w:rsidRPr="00337BAC" w:rsidRDefault="002522FF" w:rsidP="0025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522FF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FF" w:rsidRPr="00337BAC" w:rsidRDefault="002522FF" w:rsidP="0025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2FF" w:rsidRPr="00337BAC" w:rsidRDefault="002522FF" w:rsidP="0025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BAC" w:rsidRPr="00337BAC" w:rsidTr="002522F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BAC" w:rsidRPr="00337BAC" w:rsidRDefault="00337BAC" w:rsidP="00337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2522FF" w:rsidRPr="00337BAC" w:rsidRDefault="00337BAC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2522FF"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сельского поселения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C65C9"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</w:t>
      </w: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года №</w:t>
      </w:r>
      <w:r w:rsid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63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в решение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Первомайского сельского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на 2022 год и на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2023 и 2024 годов»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от 23 декабря 2021 года №59</w:t>
      </w:r>
    </w:p>
    <w:p w:rsidR="00337BAC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37BAC">
        <w:rPr>
          <w:rFonts w:ascii="Times New Roman" w:hAnsi="Times New Roman" w:cs="Times New Roman"/>
          <w:iCs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бюджета Первомайского сельского поселения на 2022 год и на плановый период 2023 и 2024 годов</w:t>
      </w: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37BAC">
        <w:rPr>
          <w:rFonts w:ascii="Times New Roman" w:hAnsi="Times New Roman" w:cs="Times New Roman"/>
          <w:iCs/>
          <w:sz w:val="24"/>
          <w:szCs w:val="24"/>
        </w:rPr>
        <w:t>тыс. руб.</w:t>
      </w:r>
    </w:p>
    <w:p w:rsidR="00337BAC" w:rsidRPr="00337BAC" w:rsidRDefault="00337BAC" w:rsidP="00337BAC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37BAC">
        <w:rPr>
          <w:rFonts w:ascii="Times New Roman" w:hAnsi="Times New Roman" w:cs="Times New Roman"/>
          <w:sz w:val="24"/>
          <w:szCs w:val="24"/>
        </w:rPr>
        <w:tab/>
      </w:r>
    </w:p>
    <w:p w:rsidR="00337BAC" w:rsidRPr="00337BAC" w:rsidRDefault="00337BAC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5"/>
        <w:gridCol w:w="615"/>
        <w:gridCol w:w="903"/>
        <w:gridCol w:w="1265"/>
        <w:gridCol w:w="699"/>
        <w:gridCol w:w="1195"/>
        <w:gridCol w:w="922"/>
        <w:gridCol w:w="922"/>
      </w:tblGrid>
      <w:tr w:rsidR="000D7E96" w:rsidRPr="000D7E96" w:rsidTr="000D7E96">
        <w:trPr>
          <w:trHeight w:val="315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2022г.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2023г.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2024г.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4945,83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1709,53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1721,62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572,11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326,16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572,11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326,16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управление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572,11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326,16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5510400000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572,11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326,16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5510420300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572,11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326,16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699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функций государственными(муниципальными)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органами,казенными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5510420300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572,11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326,16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189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3398,24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1383,37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3398,24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1383,37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управление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3398,24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1383,37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5510400000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3353,24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1383,37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5510420401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3353,24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1383,37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220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функций государственными(муниципальными)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органами,казенными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5510420401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2426,53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1383,37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5510420401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926,71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5510020401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975,48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975,48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Муниципальное управление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975,48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иных общегосударственных вопросов на территориях сельских поселений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5510009203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975,48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272,19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281,05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272,19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281,05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272,19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281,05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управление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272,19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281,05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5510051180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272,19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281,05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220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функций государственными(муниципальными)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органами,казенными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5510051180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249,57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244,35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244,35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5510051180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22,62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36,70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Бытовое обслуживание населения, содержание  и  безопасность территории Первомайского сельского поселения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безопасности и жизнедеятельности населения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2021-2023 года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5520000175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5520000175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Агаповского</w:t>
            </w:r>
            <w:proofErr w:type="spellEnd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78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в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Агаповском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5530000102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5530000102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2662,47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2662,47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2662,47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Агаповского</w:t>
            </w:r>
            <w:proofErr w:type="spellEnd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2649,47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472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сзаконодательством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5530000133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2246,71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5530000133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2246,71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0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областных средств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5530006050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372,76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5530006050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372,76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района (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к областным)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55300S6050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55300S6050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Агаповского</w:t>
            </w:r>
            <w:proofErr w:type="spellEnd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17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градостроительных документов, генеральных планов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5530000108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17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5530000108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14250,65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 хозяйство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48,08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48,08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Оплата СНОФ "Региональный оператор капитального ремонта общего имущества в многоквартирных домах"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48,08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48,08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13468,86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13468,86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Агаповского</w:t>
            </w:r>
            <w:proofErr w:type="spellEnd"/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13468,86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220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счет средств района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5530000130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1408,56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5530700130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1408,56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234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5530014060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государственной(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миниципальной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) собственности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5530014060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2175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(местные)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5530S14060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государственной(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миниципальной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) собственности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5530S14060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733,71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местного самоуправления и решение вопросов местного значения в </w:t>
            </w: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733,71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Бытовое обслуживание населения, содержание  и  безопасность территории Первомайского сельского поселения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507,80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уличного освещения населенных пунктов сельских поселений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5520060001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467,80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5520060001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467,80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78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на территории сельских поселений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5520060005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5520060005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89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5521700000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09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Раелизация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приоритетного проекта "Формирование современной городской среды"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5521755550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5521755550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155,91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155,91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5530700000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155,91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5530700131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155,91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5530700131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155,91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8929,10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4042,52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8929,10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4042,52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8929,10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4042,52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и массового спорта в Первомайском  сельском поселении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8929,10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4042,52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5540044000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8926,10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4042,52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220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функций государственными(муниципальными)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органами,казенными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5540044000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7350,33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4042,52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0D7E9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5540044000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1575,77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5540044000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1575,77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5540044000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361,40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215,69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361,40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215,69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207,77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215,69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и массового спорта в Первомайском сельском поселении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207,77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215,69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120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5540028380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207,77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215,69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600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5540028380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207,77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215,69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630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153,63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754" w:type="dxa"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9900049101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153,63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00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9900049101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153,63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75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35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31543,08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6248,79</w:t>
            </w:r>
          </w:p>
        </w:tc>
        <w:tc>
          <w:tcPr>
            <w:tcW w:w="923" w:type="dxa"/>
            <w:noWrap/>
            <w:hideMark/>
          </w:tcPr>
          <w:p w:rsidR="000D7E96" w:rsidRPr="000D7E96" w:rsidRDefault="000D7E96" w:rsidP="000D7E96">
            <w:pPr>
              <w:tabs>
                <w:tab w:val="left" w:pos="83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6157,95</w:t>
            </w:r>
          </w:p>
        </w:tc>
      </w:tr>
    </w:tbl>
    <w:p w:rsidR="00337BAC" w:rsidRPr="00337BAC" w:rsidRDefault="00337BAC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337BAC" w:rsidRPr="00337BAC" w:rsidRDefault="00337BAC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337BAC" w:rsidRPr="00337BAC" w:rsidRDefault="00337BAC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337BAC" w:rsidRDefault="00337BAC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D7E96" w:rsidRDefault="000D7E96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D7E96" w:rsidRDefault="000D7E96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D7E96" w:rsidRDefault="000D7E96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D7E96" w:rsidRPr="00337BAC" w:rsidRDefault="000D7E96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337BAC" w:rsidRDefault="00337BAC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D7E96" w:rsidRDefault="000D7E96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D7E96" w:rsidRDefault="000D7E96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D7E96" w:rsidRDefault="000D7E96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D7E96" w:rsidRPr="00337BAC" w:rsidRDefault="000D7E96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337BAC" w:rsidRPr="00337BAC" w:rsidRDefault="00337BAC" w:rsidP="00337BAC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2522FF" w:rsidRPr="00337BAC" w:rsidRDefault="00337BAC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2522FF"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сельского поселения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C65C9"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</w:t>
      </w: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года №</w:t>
      </w:r>
      <w:r w:rsid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63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в решение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Первомайского сельского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на 2022 год и на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2023 и 2024 годов»</w:t>
      </w:r>
    </w:p>
    <w:p w:rsidR="00337BAC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от 23 декабря 2021 года №59    </w:t>
      </w: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37BAC" w:rsidRPr="00337BAC" w:rsidRDefault="00337BAC" w:rsidP="00337BAC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37BAC">
        <w:rPr>
          <w:rFonts w:ascii="Times New Roman" w:hAnsi="Times New Roman" w:cs="Times New Roman"/>
          <w:iCs/>
          <w:sz w:val="24"/>
          <w:szCs w:val="24"/>
        </w:rPr>
        <w:t>Ведомственная структура расходов бюджета Первомайского сельского поселения на 2022 год и на плановый период 2023 и 2024 годов</w:t>
      </w:r>
    </w:p>
    <w:p w:rsidR="00337BAC" w:rsidRPr="00337BAC" w:rsidRDefault="00337BAC" w:rsidP="00337BAC">
      <w:pPr>
        <w:tabs>
          <w:tab w:val="left" w:pos="83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37BAC">
        <w:rPr>
          <w:rFonts w:ascii="Times New Roman" w:hAnsi="Times New Roman" w:cs="Times New Roman"/>
          <w:iCs/>
          <w:sz w:val="24"/>
          <w:szCs w:val="24"/>
        </w:rPr>
        <w:t xml:space="preserve">тыс. </w:t>
      </w:r>
      <w:proofErr w:type="spellStart"/>
      <w:r w:rsidRPr="00337BAC">
        <w:rPr>
          <w:rFonts w:ascii="Times New Roman" w:hAnsi="Times New Roman" w:cs="Times New Roman"/>
          <w:iCs/>
          <w:sz w:val="24"/>
          <w:szCs w:val="24"/>
        </w:rPr>
        <w:t>руб</w:t>
      </w:r>
      <w:proofErr w:type="spellEnd"/>
    </w:p>
    <w:p w:rsidR="00337BAC" w:rsidRPr="00BC2E05" w:rsidRDefault="00337BAC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70"/>
        <w:gridCol w:w="1230"/>
        <w:gridCol w:w="535"/>
        <w:gridCol w:w="538"/>
        <w:gridCol w:w="1237"/>
        <w:gridCol w:w="562"/>
        <w:gridCol w:w="940"/>
        <w:gridCol w:w="872"/>
        <w:gridCol w:w="872"/>
      </w:tblGrid>
      <w:tr w:rsidR="000D7E96" w:rsidRPr="000D7E96" w:rsidTr="000D7E96">
        <w:trPr>
          <w:trHeight w:val="315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163" w:type="dxa"/>
            <w:gridSpan w:val="5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Ведомство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Р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0D7E96">
              <w:rPr>
                <w:rFonts w:ascii="Times New Roman" w:hAnsi="Times New Roman"/>
                <w:b/>
                <w:bCs/>
              </w:rPr>
              <w:t>ЦСт</w:t>
            </w:r>
            <w:proofErr w:type="spellEnd"/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на 2022г.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на 2023г.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на 2024г.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4945,83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1709,53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1721,62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572,11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326,16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572,11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326,16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Муниципальное управление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572,11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326,16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Расходы общегосударственного характера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5510400000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572,11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326,16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5510420300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572,11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326,16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188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Расходы на выплаты персоналу в целях обеспечения функций государственными(муниципальными) </w:t>
            </w:r>
            <w:proofErr w:type="spellStart"/>
            <w:r w:rsidRPr="000D7E96">
              <w:rPr>
                <w:rFonts w:ascii="Times New Roman" w:hAnsi="Times New Roman"/>
              </w:rPr>
              <w:t>органами,казенными</w:t>
            </w:r>
            <w:proofErr w:type="spellEnd"/>
            <w:r w:rsidRPr="000D7E96">
              <w:rPr>
                <w:rFonts w:ascii="Times New Roman" w:hAnsi="Times New Roman"/>
              </w:rPr>
              <w:t xml:space="preserve"> </w:t>
            </w:r>
            <w:proofErr w:type="spellStart"/>
            <w:r w:rsidRPr="000D7E96">
              <w:rPr>
                <w:rFonts w:ascii="Times New Roman" w:hAnsi="Times New Roman"/>
              </w:rPr>
              <w:t>учреждениями,органами</w:t>
            </w:r>
            <w:proofErr w:type="spellEnd"/>
            <w:r w:rsidRPr="000D7E96">
              <w:rPr>
                <w:rFonts w:ascii="Times New Roman" w:hAnsi="Times New Roman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5510420300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572,11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326,16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328,47</w:t>
            </w:r>
          </w:p>
        </w:tc>
      </w:tr>
      <w:tr w:rsidR="000D7E96" w:rsidRPr="000D7E96" w:rsidTr="000D7E96">
        <w:trPr>
          <w:trHeight w:val="189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3398,24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1383,37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</w:t>
            </w:r>
            <w:r w:rsidRPr="000D7E96">
              <w:rPr>
                <w:rFonts w:ascii="Times New Roman" w:hAnsi="Times New Roman"/>
                <w:b/>
                <w:bCs/>
              </w:rPr>
              <w:lastRenderedPageBreak/>
              <w:t xml:space="preserve">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lastRenderedPageBreak/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3398,24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1383,37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Муниципальное управление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3398,24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1383,37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Расходы общегосударственного характера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5510400000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3353,24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1383,37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5510420401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3353,24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1383,37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178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Расходы на выплаты персоналу в целях обеспечения функций государственными(муниципальными) </w:t>
            </w:r>
            <w:proofErr w:type="spellStart"/>
            <w:r w:rsidRPr="000D7E96">
              <w:rPr>
                <w:rFonts w:ascii="Times New Roman" w:hAnsi="Times New Roman"/>
              </w:rPr>
              <w:t>органами,казенными</w:t>
            </w:r>
            <w:proofErr w:type="spellEnd"/>
            <w:r w:rsidRPr="000D7E96">
              <w:rPr>
                <w:rFonts w:ascii="Times New Roman" w:hAnsi="Times New Roman"/>
              </w:rPr>
              <w:t xml:space="preserve"> </w:t>
            </w:r>
            <w:proofErr w:type="spellStart"/>
            <w:r w:rsidRPr="000D7E96">
              <w:rPr>
                <w:rFonts w:ascii="Times New Roman" w:hAnsi="Times New Roman"/>
              </w:rPr>
              <w:t>учреждениями,органами</w:t>
            </w:r>
            <w:proofErr w:type="spellEnd"/>
            <w:r w:rsidRPr="000D7E96">
              <w:rPr>
                <w:rFonts w:ascii="Times New Roman" w:hAnsi="Times New Roman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5510420401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2426,53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1383,37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1393,15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5510420401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926,71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Финансовое обеспечение выполнения функций муниципальными органами (уплата налогов и иных платежей)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5510020401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5510020401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Уплата налогов , сборов и иных платежей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5510020401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975,48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975,48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Муниципальное управление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975,48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Обеспечение иных общегосударственных вопросов на территориях сельских поселений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5510009203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975,48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5510009203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975,48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272,19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281,05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272,19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281,05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272,19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281,05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Муниципальное управление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272,19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281,05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5510051180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272,19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281,05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290,65</w:t>
            </w:r>
          </w:p>
        </w:tc>
      </w:tr>
      <w:tr w:rsidR="000D7E96" w:rsidRPr="000D7E96" w:rsidTr="000D7E96">
        <w:trPr>
          <w:trHeight w:val="220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Расходы на выплаты персоналу в целях обеспечения функций государственными(муниципальными) </w:t>
            </w:r>
            <w:proofErr w:type="spellStart"/>
            <w:r w:rsidRPr="000D7E96">
              <w:rPr>
                <w:rFonts w:ascii="Times New Roman" w:hAnsi="Times New Roman"/>
              </w:rPr>
              <w:t>органами,казенными</w:t>
            </w:r>
            <w:proofErr w:type="spellEnd"/>
            <w:r w:rsidRPr="000D7E96">
              <w:rPr>
                <w:rFonts w:ascii="Times New Roman" w:hAnsi="Times New Roman"/>
              </w:rPr>
              <w:t xml:space="preserve"> </w:t>
            </w:r>
            <w:proofErr w:type="spellStart"/>
            <w:r w:rsidRPr="000D7E96">
              <w:rPr>
                <w:rFonts w:ascii="Times New Roman" w:hAnsi="Times New Roman"/>
              </w:rPr>
              <w:t>учреждениями,органами</w:t>
            </w:r>
            <w:proofErr w:type="spellEnd"/>
            <w:r w:rsidRPr="000D7E96">
              <w:rPr>
                <w:rFonts w:ascii="Times New Roman" w:hAnsi="Times New Roman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5510051180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249,57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244,35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244,35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5510051180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22,62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36,70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46,30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121,44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Бытовое обслуживание населения, содержание  и  безопасность территории Первомайского сельского поселения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5520000000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Обеспечения безопасности и жизнедеятельности населения </w:t>
            </w:r>
            <w:proofErr w:type="spellStart"/>
            <w:r w:rsidRPr="000D7E96">
              <w:rPr>
                <w:rFonts w:ascii="Times New Roman" w:hAnsi="Times New Roman"/>
              </w:rPr>
              <w:t>Агаповского</w:t>
            </w:r>
            <w:proofErr w:type="spellEnd"/>
            <w:r w:rsidRPr="000D7E96">
              <w:rPr>
                <w:rFonts w:ascii="Times New Roman" w:hAnsi="Times New Roman"/>
              </w:rPr>
              <w:t xml:space="preserve"> муниципального района на 2021-2023 года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5520000175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5520000175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116,24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/>
                <w:b/>
                <w:bCs/>
              </w:rPr>
              <w:t>Агаповского</w:t>
            </w:r>
            <w:proofErr w:type="spellEnd"/>
            <w:r w:rsidRPr="000D7E96">
              <w:rPr>
                <w:rFonts w:ascii="Times New Roman" w:hAnsi="Times New Roman"/>
                <w:b/>
                <w:bCs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116,24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Профилактика терроризма в </w:t>
            </w:r>
            <w:proofErr w:type="spellStart"/>
            <w:r w:rsidRPr="000D7E96">
              <w:rPr>
                <w:rFonts w:ascii="Times New Roman" w:hAnsi="Times New Roman"/>
              </w:rPr>
              <w:t>Агаповском</w:t>
            </w:r>
            <w:proofErr w:type="spellEnd"/>
            <w:r w:rsidRPr="000D7E96">
              <w:rPr>
                <w:rFonts w:ascii="Times New Roman" w:hAnsi="Times New Roman"/>
              </w:rPr>
              <w:t xml:space="preserve"> муниципальном районе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5530000102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116,24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5530000102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116,24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2662,47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2662,47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2662,47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/>
                <w:b/>
                <w:bCs/>
              </w:rPr>
              <w:t>Агаповского</w:t>
            </w:r>
            <w:proofErr w:type="spellEnd"/>
            <w:r w:rsidRPr="000D7E96">
              <w:rPr>
                <w:rFonts w:ascii="Times New Roman" w:hAnsi="Times New Roman"/>
                <w:b/>
                <w:bCs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2649,47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504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5530000133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2246,71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5530000133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2246,71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0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областных средств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5530006050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372,76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5530006050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372,76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352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района (</w:t>
            </w:r>
            <w:proofErr w:type="spellStart"/>
            <w:r w:rsidRPr="000D7E9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D7E96">
              <w:rPr>
                <w:rFonts w:ascii="Times New Roman" w:hAnsi="Times New Roman"/>
              </w:rPr>
              <w:t xml:space="preserve"> к областным)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55300S6050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55300S6050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/>
                <w:b/>
                <w:bCs/>
              </w:rPr>
              <w:t>Агаповского</w:t>
            </w:r>
            <w:proofErr w:type="spellEnd"/>
            <w:r w:rsidRPr="000D7E96">
              <w:rPr>
                <w:rFonts w:ascii="Times New Roman" w:hAnsi="Times New Roman"/>
                <w:b/>
                <w:bCs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lastRenderedPageBreak/>
              <w:t xml:space="preserve">Разработка градостроительных документов, генеральных планов </w:t>
            </w:r>
            <w:proofErr w:type="spellStart"/>
            <w:r w:rsidRPr="000D7E96">
              <w:rPr>
                <w:rFonts w:ascii="Times New Roman" w:hAnsi="Times New Roman"/>
              </w:rPr>
              <w:t>Агаповского</w:t>
            </w:r>
            <w:proofErr w:type="spellEnd"/>
            <w:r w:rsidRPr="000D7E96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5530000108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5530000108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14250,65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Жилищное  хозяйство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48,08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48,08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Оплата СНОФ "Региональный оператор капитального ремонта общего имущества в многоквартирных домах"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9900000170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48,08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9900000170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48,08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13468,86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13468,86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/>
                <w:b/>
                <w:bCs/>
              </w:rPr>
              <w:t>Агаповского</w:t>
            </w:r>
            <w:proofErr w:type="spellEnd"/>
            <w:r w:rsidRPr="000D7E96">
              <w:rPr>
                <w:rFonts w:ascii="Times New Roman" w:hAnsi="Times New Roman"/>
                <w:b/>
                <w:bCs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13468,86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220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счет средств района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5530000130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1408,56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5530700130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1408,56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252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5530014060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государственной(</w:t>
            </w:r>
            <w:proofErr w:type="spellStart"/>
            <w:r w:rsidRPr="000D7E96">
              <w:rPr>
                <w:rFonts w:ascii="Times New Roman" w:hAnsi="Times New Roman"/>
              </w:rPr>
              <w:t>миниципальной</w:t>
            </w:r>
            <w:proofErr w:type="spellEnd"/>
            <w:r w:rsidRPr="000D7E96">
              <w:rPr>
                <w:rFonts w:ascii="Times New Roman" w:hAnsi="Times New Roman"/>
              </w:rPr>
              <w:t>) собственности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5530014060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2400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(местные)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5530S14060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60,30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Капитальные вложения в объекты недвижимого имущества государственной(</w:t>
            </w:r>
            <w:proofErr w:type="spellStart"/>
            <w:r w:rsidRPr="000D7E96">
              <w:rPr>
                <w:rFonts w:ascii="Times New Roman" w:hAnsi="Times New Roman"/>
              </w:rPr>
              <w:t>миниципальной</w:t>
            </w:r>
            <w:proofErr w:type="spellEnd"/>
            <w:r w:rsidRPr="000D7E96">
              <w:rPr>
                <w:rFonts w:ascii="Times New Roman" w:hAnsi="Times New Roman"/>
              </w:rPr>
              <w:t>) собственности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5530S14060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60,30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733,71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733,71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Бытовое обслуживание населения, содержание  и  безопасность территории Первомайского сельского поселения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5520000000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507,80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Организация и содержание уличного освещения населенных пунктов сельских поселений </w:t>
            </w:r>
            <w:proofErr w:type="spellStart"/>
            <w:r w:rsidRPr="000D7E96">
              <w:rPr>
                <w:rFonts w:ascii="Times New Roman" w:hAnsi="Times New Roman"/>
              </w:rPr>
              <w:t>Агаповского</w:t>
            </w:r>
            <w:proofErr w:type="spellEnd"/>
            <w:r w:rsidRPr="000D7E96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5520060001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467,80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5520060001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467,80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Организация благоустройства на территории сельских поселений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5520060005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5520060005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189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5521700000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spellStart"/>
            <w:r w:rsidRPr="000D7E96">
              <w:rPr>
                <w:rFonts w:ascii="Times New Roman" w:hAnsi="Times New Roman"/>
              </w:rPr>
              <w:t>Раелизация</w:t>
            </w:r>
            <w:proofErr w:type="spellEnd"/>
            <w:r w:rsidRPr="000D7E96">
              <w:rPr>
                <w:rFonts w:ascii="Times New Roman" w:hAnsi="Times New Roman"/>
              </w:rPr>
              <w:t xml:space="preserve"> приоритетного проекта "Формирование современной городской среды"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5521755550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5521755550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155,91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Обеспечение мероприятий в сфере переданных полномочий </w:t>
            </w:r>
            <w:proofErr w:type="spellStart"/>
            <w:r w:rsidRPr="000D7E96">
              <w:rPr>
                <w:rFonts w:ascii="Times New Roman" w:hAnsi="Times New Roman"/>
              </w:rPr>
              <w:t>Агаповского</w:t>
            </w:r>
            <w:proofErr w:type="spellEnd"/>
            <w:r w:rsidRPr="000D7E96">
              <w:rPr>
                <w:rFonts w:ascii="Times New Roman" w:hAnsi="Times New Roman"/>
              </w:rPr>
              <w:t xml:space="preserve"> муниципального района  в Первомайском сельском поселении 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155,91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Иные расходы на реализацию отраслевых мероприятий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5530700000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155,91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126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5530700131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155,91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5530700131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155,91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8929,10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4042,52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8929,10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4042,52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8929,10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4042,52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Развитие культуры и массового спорта в Первомайском  сельском поселении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5540000000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8929,10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4042,52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5540044000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8926,10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4042,52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1861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Расходы на выплаты персоналу в целях обеспечения функций государственными(муниципальными) </w:t>
            </w:r>
            <w:proofErr w:type="spellStart"/>
            <w:r w:rsidRPr="000D7E96">
              <w:rPr>
                <w:rFonts w:ascii="Times New Roman" w:hAnsi="Times New Roman"/>
              </w:rPr>
              <w:t>органами,казенными</w:t>
            </w:r>
            <w:proofErr w:type="spellEnd"/>
            <w:r w:rsidRPr="000D7E96">
              <w:rPr>
                <w:rFonts w:ascii="Times New Roman" w:hAnsi="Times New Roman"/>
              </w:rPr>
              <w:t xml:space="preserve"> </w:t>
            </w:r>
            <w:proofErr w:type="spellStart"/>
            <w:r w:rsidRPr="000D7E96">
              <w:rPr>
                <w:rFonts w:ascii="Times New Roman" w:hAnsi="Times New Roman"/>
              </w:rPr>
              <w:t>учреждениями,органами</w:t>
            </w:r>
            <w:proofErr w:type="spellEnd"/>
            <w:r w:rsidRPr="000D7E96">
              <w:rPr>
                <w:rFonts w:ascii="Times New Roman" w:hAnsi="Times New Roman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5540044000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7350,33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4042,52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3922,07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0D7E96">
              <w:rPr>
                <w:rFonts w:ascii="Times New Roman" w:hAnsi="Times New Roman"/>
              </w:rPr>
              <w:t>товаров,работ</w:t>
            </w:r>
            <w:proofErr w:type="spellEnd"/>
            <w:r w:rsidRPr="000D7E96">
              <w:rPr>
                <w:rFonts w:ascii="Times New Roman" w:hAnsi="Times New Roman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5540044000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1575,77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5540044000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361,40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215,69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361,40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215,69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 xml:space="preserve">Развитие местного самоуправления и решение вопросов местного значения в Первомайском сельском поселении 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207,77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215,69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Развитие культуры и массового спорта в Первомайском сельском поселении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5540000000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207,77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215,69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120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5540028380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207,77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215,69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600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5540028380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207,77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215,69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223,61</w:t>
            </w:r>
          </w:p>
        </w:tc>
      </w:tr>
      <w:tr w:rsidR="000D7E96" w:rsidRPr="000D7E96" w:rsidTr="000D7E96">
        <w:trPr>
          <w:trHeight w:val="630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990000000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153,63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945"/>
        </w:trPr>
        <w:tc>
          <w:tcPr>
            <w:tcW w:w="3633" w:type="dxa"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9900049101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153,63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600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D7E9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9900049101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153,63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E96" w:rsidRPr="000D7E96" w:rsidTr="000D7E96">
        <w:trPr>
          <w:trHeight w:val="315"/>
        </w:trPr>
        <w:tc>
          <w:tcPr>
            <w:tcW w:w="363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D7E9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22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7E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31543,08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6248,79</w:t>
            </w:r>
          </w:p>
        </w:tc>
        <w:tc>
          <w:tcPr>
            <w:tcW w:w="864" w:type="dxa"/>
            <w:noWrap/>
            <w:hideMark/>
          </w:tcPr>
          <w:p w:rsidR="000D7E96" w:rsidRPr="000D7E96" w:rsidRDefault="000D7E96" w:rsidP="000D7E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E96">
              <w:rPr>
                <w:rFonts w:ascii="Times New Roman" w:hAnsi="Times New Roman"/>
                <w:b/>
                <w:bCs/>
                <w:sz w:val="20"/>
                <w:szCs w:val="20"/>
              </w:rPr>
              <w:t>6157,95</w:t>
            </w:r>
          </w:p>
        </w:tc>
      </w:tr>
    </w:tbl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37BAC">
        <w:rPr>
          <w:rFonts w:ascii="Times New Roman" w:hAnsi="Times New Roman"/>
        </w:rPr>
        <w:t>Приложение 4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522FF" w:rsidRPr="00337BAC" w:rsidRDefault="00337BAC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hAnsi="Times New Roman"/>
        </w:rPr>
        <w:t xml:space="preserve">                                                                          </w:t>
      </w:r>
      <w:r w:rsidR="002522FF"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сельского поселения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C65C9"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</w:t>
      </w: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2022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 w:rsid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63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в решение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Первомайского сельского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на 2022 год и на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2023 и 2024 годов»</w:t>
      </w:r>
    </w:p>
    <w:p w:rsidR="00337BAC" w:rsidRPr="00337BAC" w:rsidRDefault="002522FF" w:rsidP="00252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от 23 декабря 2021 года №59    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 xml:space="preserve">1.Программа </w:t>
      </w:r>
      <w:r w:rsidRPr="00337BAC">
        <w:rPr>
          <w:rFonts w:ascii="Times New Roman" w:eastAsia="Times New Roman" w:hAnsi="Times New Roman"/>
          <w:b/>
          <w:bCs/>
          <w:lang w:eastAsia="ru-RU"/>
        </w:rPr>
        <w:t>Муниципальных внутренних и внешних заимствований на 2022 год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BAC">
        <w:rPr>
          <w:rFonts w:ascii="Times New Roman" w:hAnsi="Times New Roman"/>
        </w:rPr>
        <w:t>Предоставление внутренних и внешних заимствований в 2022 году не планируются.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37BAC">
        <w:rPr>
          <w:rFonts w:ascii="Times New Roman" w:hAnsi="Times New Roman"/>
          <w:b/>
        </w:rPr>
        <w:t>2.  Программа Муниципальных внутренних и внешних заимствований на плановый период 2023 и 2024 годов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BAC">
        <w:rPr>
          <w:rFonts w:ascii="Times New Roman" w:hAnsi="Times New Roman"/>
        </w:rPr>
        <w:t>Предоставление внутренних и внешних заимствований на плановый период 2023 и 2024 годов не планируются.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</w:rPr>
      </w:pPr>
      <w:r w:rsidRPr="00337BAC">
        <w:rPr>
          <w:rFonts w:ascii="Times New Roman" w:hAnsi="Times New Roman"/>
        </w:rPr>
        <w:t>Приложение 5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</w:rPr>
      </w:pP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сельского поселения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C65C9"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</w:t>
      </w: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года №</w:t>
      </w:r>
      <w:r w:rsid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63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в решение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Первомайского сельского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на 2022 год и на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2023 и 2024 годов»</w:t>
      </w:r>
    </w:p>
    <w:p w:rsidR="00337BAC" w:rsidRPr="00337BAC" w:rsidRDefault="002522FF" w:rsidP="002522FF">
      <w:pPr>
        <w:spacing w:after="0" w:line="240" w:lineRule="auto"/>
        <w:jc w:val="right"/>
        <w:rPr>
          <w:rFonts w:ascii="Times New Roman" w:hAnsi="Times New Roman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от 23 декабря 2021 года №59    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1.Программа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муниципальных гарантий в валюте Российской Федерации 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на 2022 год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7BAC">
        <w:rPr>
          <w:rFonts w:ascii="Times New Roman" w:hAnsi="Times New Roman"/>
        </w:rPr>
        <w:t>Муниципальные гарантии в валюте Российской Федерации в 2022 году не планируются.</w:t>
      </w:r>
    </w:p>
    <w:p w:rsidR="00337BAC" w:rsidRPr="00337BAC" w:rsidRDefault="00337BAC" w:rsidP="00337BAC">
      <w:pPr>
        <w:spacing w:after="0" w:line="240" w:lineRule="auto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2.Программа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муниципальных гарантий в валюте Российской Федерации 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 xml:space="preserve"> на плановый период 2023 и 2024 годов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7BAC">
        <w:rPr>
          <w:rFonts w:ascii="Times New Roman" w:hAnsi="Times New Roman"/>
        </w:rPr>
        <w:t>Муниципальные гарантии в валюте Российской Федерации на плановый период 2023 и 2024 годов не планируются.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37BAC">
        <w:rPr>
          <w:rFonts w:ascii="Times New Roman" w:hAnsi="Times New Roman"/>
        </w:rPr>
        <w:t xml:space="preserve"> 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37BAC">
        <w:rPr>
          <w:rFonts w:ascii="Times New Roman" w:hAnsi="Times New Roman"/>
        </w:rPr>
        <w:t>Приложение 6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сельского поселения</w:t>
      </w:r>
    </w:p>
    <w:p w:rsidR="002522FF" w:rsidRDefault="005C65C9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522FF"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="002522FF" w:rsidRPr="005C6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 </w:t>
      </w:r>
      <w:r w:rsidR="002522FF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63</w:t>
      </w:r>
      <w:r w:rsidR="002522FF"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522F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в решение</w:t>
      </w:r>
    </w:p>
    <w:p w:rsidR="002522FF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Первомайского сельского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на 2022 год и на </w:t>
      </w:r>
    </w:p>
    <w:p w:rsidR="002522FF" w:rsidRPr="00337BAC" w:rsidRDefault="002522FF" w:rsidP="002522FF">
      <w:pPr>
        <w:widowControl w:val="0"/>
        <w:tabs>
          <w:tab w:val="left" w:pos="4873"/>
          <w:tab w:val="left" w:pos="5753"/>
          <w:tab w:val="left" w:pos="6593"/>
          <w:tab w:val="left" w:pos="7713"/>
          <w:tab w:val="left" w:pos="8833"/>
        </w:tabs>
        <w:autoSpaceDE w:val="0"/>
        <w:autoSpaceDN w:val="0"/>
        <w:adjustRightInd w:val="0"/>
        <w:spacing w:after="0" w:line="240" w:lineRule="auto"/>
        <w:ind w:left="93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2023 и 2024 годов»</w:t>
      </w:r>
    </w:p>
    <w:p w:rsidR="00337BAC" w:rsidRPr="00337BAC" w:rsidRDefault="002522FF" w:rsidP="00252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37B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от 23 декабря 2021 года №59    </w:t>
      </w: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1. Источники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внутреннего финансирования дефицита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бюджета Первомайского сельского</w:t>
      </w:r>
      <w:r w:rsidRPr="00337BA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 xml:space="preserve">поселения на 2022 год  </w:t>
      </w:r>
    </w:p>
    <w:p w:rsidR="00337BAC" w:rsidRPr="00337BAC" w:rsidRDefault="00337BAC" w:rsidP="00337BA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37BA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</w:t>
      </w:r>
      <w:r w:rsidRPr="00337BAC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Start"/>
      <w:r w:rsidRPr="00337BAC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proofErr w:type="gramEnd"/>
      <w:r w:rsidRPr="00337BAC">
        <w:rPr>
          <w:rFonts w:ascii="Times New Roman" w:eastAsia="Times New Roman" w:hAnsi="Times New Roman" w:cs="Times New Roman"/>
          <w:lang w:eastAsia="ru-RU"/>
        </w:rPr>
        <w:t>)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-29"/>
        <w:tblW w:w="77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993"/>
      </w:tblGrid>
      <w:tr w:rsidR="00337BAC" w:rsidRPr="00337BAC" w:rsidTr="002522F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источника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</w:tr>
      <w:tr w:rsidR="00337BAC" w:rsidRPr="00337BAC" w:rsidTr="002522F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37BAC" w:rsidRPr="00337BAC" w:rsidTr="002522F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2.Источники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внутреннего финансирования дефицита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 xml:space="preserve">бюджета </w:t>
      </w:r>
      <w:r w:rsidRPr="00337BAC">
        <w:rPr>
          <w:rFonts w:ascii="Times New Roman" w:eastAsia="Times New Roman" w:hAnsi="Times New Roman"/>
          <w:b/>
          <w:bCs/>
          <w:lang w:eastAsia="ru-RU"/>
        </w:rPr>
        <w:t>Первомайского</w:t>
      </w: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</w:t>
      </w:r>
      <w:r w:rsidRPr="00337BA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337BAC">
        <w:rPr>
          <w:rFonts w:ascii="Times New Roman" w:eastAsia="Times New Roman" w:hAnsi="Times New Roman" w:cs="Times New Roman"/>
          <w:b/>
          <w:bCs/>
          <w:lang w:eastAsia="ru-RU"/>
        </w:rPr>
        <w:t>поселения на плановый период 2023 и 2024 годов</w:t>
      </w:r>
    </w:p>
    <w:p w:rsidR="00337BAC" w:rsidRPr="00337BAC" w:rsidRDefault="00337BAC" w:rsidP="00337BA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37BA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</w:t>
      </w:r>
      <w:r w:rsidRPr="00337BAC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Start"/>
      <w:r w:rsidRPr="00337BAC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proofErr w:type="gramEnd"/>
      <w:r w:rsidRPr="00337BAC">
        <w:rPr>
          <w:rFonts w:ascii="Times New Roman" w:eastAsia="Times New Roman" w:hAnsi="Times New Roman" w:cs="Times New Roman"/>
          <w:lang w:eastAsia="ru-RU"/>
        </w:rPr>
        <w:t>)</w:t>
      </w:r>
    </w:p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-29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</w:tblGrid>
      <w:tr w:rsidR="00337BAC" w:rsidRPr="00337BAC" w:rsidTr="002522F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</w:tr>
      <w:tr w:rsidR="00337BAC" w:rsidRPr="00337BAC" w:rsidTr="002522F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37BAC" w:rsidRPr="00337BAC" w:rsidTr="002522F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C" w:rsidRPr="00337BAC" w:rsidRDefault="00337BAC" w:rsidP="00337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37BAC" w:rsidRPr="00337BAC" w:rsidRDefault="00337BAC" w:rsidP="00337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7BAC" w:rsidRPr="00337BAC" w:rsidRDefault="00337BAC" w:rsidP="0033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7BAC" w:rsidRPr="00337BAC" w:rsidRDefault="00337BAC" w:rsidP="00337BAC"/>
    <w:p w:rsidR="00337BAC" w:rsidRPr="00337BAC" w:rsidRDefault="00337BAC" w:rsidP="00337BAC"/>
    <w:p w:rsidR="00337BAC" w:rsidRPr="00337BAC" w:rsidRDefault="00337BAC" w:rsidP="00337BAC"/>
    <w:p w:rsidR="00337BAC" w:rsidRPr="00337BAC" w:rsidRDefault="00337BAC" w:rsidP="00337BAC"/>
    <w:p w:rsidR="00337BAC" w:rsidRPr="00337BAC" w:rsidRDefault="00337BAC" w:rsidP="00337BAC"/>
    <w:p w:rsidR="00337BAC" w:rsidRPr="00337BAC" w:rsidRDefault="00337BAC" w:rsidP="00337BAC"/>
    <w:p w:rsidR="00337BAC" w:rsidRPr="00337BAC" w:rsidRDefault="00337BAC" w:rsidP="00337BAC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8632A0" w:rsidRDefault="008632A0"/>
    <w:sectPr w:rsidR="008632A0" w:rsidSect="00337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7B90"/>
    <w:multiLevelType w:val="hybridMultilevel"/>
    <w:tmpl w:val="724C3360"/>
    <w:lvl w:ilvl="0" w:tplc="771A982C">
      <w:start w:val="1"/>
      <w:numFmt w:val="decimal"/>
      <w:lvlText w:val="%1."/>
      <w:lvlJc w:val="left"/>
      <w:pPr>
        <w:ind w:left="1362" w:hanging="7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25"/>
    <w:rsid w:val="00005D21"/>
    <w:rsid w:val="000D7E96"/>
    <w:rsid w:val="002522FF"/>
    <w:rsid w:val="00337BAC"/>
    <w:rsid w:val="005C65C9"/>
    <w:rsid w:val="006E51FB"/>
    <w:rsid w:val="008632A0"/>
    <w:rsid w:val="00896B25"/>
    <w:rsid w:val="00BC2E05"/>
    <w:rsid w:val="00C44BC6"/>
    <w:rsid w:val="00F009B5"/>
    <w:rsid w:val="00F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C08"/>
  <w15:chartTrackingRefBased/>
  <w15:docId w15:val="{26836166-F999-4EE6-9E1D-075D140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A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337B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337B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337BAC"/>
    <w:pPr>
      <w:widowControl w:val="0"/>
      <w:spacing w:after="0"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37BAC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37B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37B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37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22FF"/>
    <w:pPr>
      <w:ind w:left="720"/>
      <w:contextualSpacing/>
    </w:pPr>
  </w:style>
  <w:style w:type="table" w:styleId="a8">
    <w:name w:val="Table Grid"/>
    <w:basedOn w:val="a1"/>
    <w:uiPriority w:val="39"/>
    <w:rsid w:val="00C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D7E9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D7E96"/>
    <w:rPr>
      <w:color w:val="800080"/>
      <w:u w:val="single"/>
    </w:rPr>
  </w:style>
  <w:style w:type="paragraph" w:customStyle="1" w:styleId="msonormal0">
    <w:name w:val="msonormal"/>
    <w:basedOn w:val="a"/>
    <w:rsid w:val="000D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D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0D7E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3"/>
      <w:szCs w:val="23"/>
      <w:lang w:eastAsia="ru-RU"/>
    </w:rPr>
  </w:style>
  <w:style w:type="paragraph" w:customStyle="1" w:styleId="font7">
    <w:name w:val="font7"/>
    <w:basedOn w:val="a"/>
    <w:rsid w:val="000D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paragraph" w:customStyle="1" w:styleId="xl65">
    <w:name w:val="xl65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ru-RU"/>
    </w:rPr>
  </w:style>
  <w:style w:type="paragraph" w:customStyle="1" w:styleId="xl72">
    <w:name w:val="xl72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7">
    <w:name w:val="xl87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8">
    <w:name w:val="xl88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9">
    <w:name w:val="xl89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90">
    <w:name w:val="xl90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91">
    <w:name w:val="xl91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92">
    <w:name w:val="xl92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D7E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0D7E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0D7E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0D7E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0D7E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rsid w:val="000D7E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12">
    <w:name w:val="xl112"/>
    <w:basedOn w:val="a"/>
    <w:rsid w:val="000D7E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D7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D7E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0D7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26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2022-03-15T06:20:00Z</dcterms:created>
  <dcterms:modified xsi:type="dcterms:W3CDTF">2022-03-25T04:44:00Z</dcterms:modified>
</cp:coreProperties>
</file>